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09BD" w:rsidR="00AB26BF" w:rsidP="007509BD" w:rsidRDefault="007509BD" w14:paraId="34446677" w14:textId="77777777">
      <w:pPr>
        <w:pBdr>
          <w:bottom w:val="single" w:color="auto" w:sz="12" w:space="1"/>
        </w:pBdr>
        <w:jc w:val="center"/>
        <w:rPr>
          <w:b/>
          <w:noProof/>
          <w:sz w:val="32"/>
          <w:lang w:eastAsia="en-GB"/>
        </w:rPr>
      </w:pPr>
      <w:r>
        <w:rPr>
          <w:noProof/>
        </w:rPr>
        <w:drawing>
          <wp:inline distT="0" distB="0" distL="0" distR="0" wp14:anchorId="344466C5" wp14:editId="3E091C06">
            <wp:extent cx="3599688" cy="2264664"/>
            <wp:effectExtent l="19050" t="0" r="762" b="0"/>
            <wp:docPr id="1"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a:extLst>
                        <a:ext uri="{28A0092B-C50C-407E-A947-70E740481C1C}">
                          <a14:useLocalDpi xmlns:a14="http://schemas.microsoft.com/office/drawing/2010/main" val="0"/>
                        </a:ext>
                      </a:extLst>
                    </a:blip>
                    <a:stretch>
                      <a:fillRect/>
                    </a:stretch>
                  </pic:blipFill>
                  <pic:spPr>
                    <a:xfrm>
                      <a:off x="0" y="0"/>
                      <a:ext cx="3599688" cy="2264664"/>
                    </a:xfrm>
                    <a:prstGeom prst="rect">
                      <a:avLst/>
                    </a:prstGeom>
                  </pic:spPr>
                </pic:pic>
              </a:graphicData>
            </a:graphic>
          </wp:inline>
        </w:drawing>
      </w:r>
    </w:p>
    <w:p w:rsidRPr="00AE2A23" w:rsidR="00AB26BF" w:rsidP="00AB26BF" w:rsidRDefault="00AB26BF" w14:paraId="34446678" w14:textId="77777777">
      <w:pPr>
        <w:jc w:val="center"/>
        <w:rPr>
          <w:b/>
          <w:sz w:val="52"/>
        </w:rPr>
      </w:pPr>
    </w:p>
    <w:p w:rsidR="00AB26BF" w:rsidP="00AB26BF" w:rsidRDefault="00AB26BF" w14:paraId="34446679" w14:textId="77777777">
      <w:pPr>
        <w:jc w:val="center"/>
        <w:rPr>
          <w:b/>
          <w:sz w:val="52"/>
        </w:rPr>
      </w:pPr>
    </w:p>
    <w:p w:rsidR="00AB26BF" w:rsidP="00AB26BF" w:rsidRDefault="00AB26BF" w14:paraId="3444667A" w14:textId="77777777">
      <w:pPr>
        <w:jc w:val="center"/>
        <w:rPr>
          <w:b/>
          <w:sz w:val="52"/>
        </w:rPr>
      </w:pPr>
    </w:p>
    <w:p w:rsidR="00AB26BF" w:rsidP="61B20FB4" w:rsidRDefault="00170B2D" w14:paraId="3444667B" w14:textId="6FCD0A4E">
      <w:pPr>
        <w:jc w:val="both"/>
        <w:rPr>
          <w:b/>
          <w:bCs/>
          <w:sz w:val="52"/>
          <w:szCs w:val="52"/>
        </w:rPr>
      </w:pPr>
      <w:r>
        <w:rPr>
          <w:b/>
          <w:bCs/>
          <w:sz w:val="52"/>
          <w:szCs w:val="52"/>
        </w:rPr>
        <w:t>Code of Conduct</w:t>
      </w:r>
    </w:p>
    <w:p w:rsidR="00AB26BF" w:rsidP="00883704" w:rsidRDefault="00AB26BF" w14:paraId="3444667D" w14:textId="77777777">
      <w:pPr>
        <w:jc w:val="both"/>
        <w:rPr>
          <w:b/>
          <w:sz w:val="52"/>
        </w:rPr>
      </w:pPr>
    </w:p>
    <w:p w:rsidR="00086A5D" w:rsidP="00883704" w:rsidRDefault="00086A5D" w14:paraId="3444667E" w14:textId="77777777">
      <w:pPr>
        <w:jc w:val="both"/>
        <w:rPr>
          <w:sz w:val="24"/>
          <w:szCs w:val="24"/>
        </w:rPr>
      </w:pPr>
    </w:p>
    <w:p w:rsidR="009B415E" w:rsidP="00883704" w:rsidRDefault="009B415E" w14:paraId="3444667F" w14:textId="77777777">
      <w:pPr>
        <w:jc w:val="both"/>
        <w:rPr>
          <w:sz w:val="24"/>
          <w:szCs w:val="24"/>
        </w:rPr>
      </w:pPr>
    </w:p>
    <w:p w:rsidR="00170B2D" w:rsidP="00883704" w:rsidRDefault="00170B2D" w14:paraId="2D4F7DAB" w14:textId="77777777">
      <w:pPr>
        <w:jc w:val="both"/>
        <w:rPr>
          <w:sz w:val="24"/>
          <w:szCs w:val="24"/>
        </w:rPr>
      </w:pPr>
    </w:p>
    <w:p w:rsidR="00170B2D" w:rsidP="00883704" w:rsidRDefault="00170B2D" w14:paraId="3401C6F9" w14:textId="77777777">
      <w:pPr>
        <w:jc w:val="both"/>
        <w:rPr>
          <w:sz w:val="24"/>
          <w:szCs w:val="24"/>
        </w:rPr>
      </w:pPr>
    </w:p>
    <w:p w:rsidR="00170B2D" w:rsidP="00883704" w:rsidRDefault="00170B2D" w14:paraId="48ECDDA6" w14:textId="77777777">
      <w:pPr>
        <w:jc w:val="both"/>
        <w:rPr>
          <w:sz w:val="24"/>
          <w:szCs w:val="24"/>
        </w:rPr>
      </w:pPr>
    </w:p>
    <w:p w:rsidR="00170B2D" w:rsidP="00883704" w:rsidRDefault="00170B2D" w14:paraId="1676E941" w14:textId="77777777">
      <w:pPr>
        <w:jc w:val="both"/>
        <w:rPr>
          <w:sz w:val="24"/>
          <w:szCs w:val="24"/>
        </w:rPr>
      </w:pPr>
    </w:p>
    <w:p w:rsidR="00170B2D" w:rsidP="00883704" w:rsidRDefault="00170B2D" w14:paraId="0B2B845C" w14:textId="77777777">
      <w:pPr>
        <w:jc w:val="both"/>
        <w:rPr>
          <w:sz w:val="24"/>
          <w:szCs w:val="24"/>
        </w:rPr>
      </w:pPr>
    </w:p>
    <w:p w:rsidR="00170B2D" w:rsidP="00883704" w:rsidRDefault="00170B2D" w14:paraId="4361FE66" w14:textId="77777777">
      <w:pPr>
        <w:jc w:val="both"/>
        <w:rPr>
          <w:sz w:val="24"/>
          <w:szCs w:val="24"/>
        </w:rPr>
      </w:pPr>
    </w:p>
    <w:p w:rsidR="00170B2D" w:rsidP="00883704" w:rsidRDefault="00170B2D" w14:paraId="658D97FB" w14:textId="77777777">
      <w:pPr>
        <w:jc w:val="both"/>
        <w:rPr>
          <w:sz w:val="24"/>
          <w:szCs w:val="24"/>
        </w:rPr>
      </w:pPr>
    </w:p>
    <w:p w:rsidR="00A562C4" w:rsidP="61B20FB4" w:rsidRDefault="00A562C4" w14:paraId="3444668C" w14:textId="77777777">
      <w:pPr>
        <w:jc w:val="both"/>
        <w:rPr>
          <w:rFonts w:ascii="Arial" w:hAnsi="Arial" w:eastAsia="Arial" w:cs="Arial"/>
          <w:sz w:val="24"/>
          <w:szCs w:val="24"/>
        </w:rPr>
      </w:pPr>
    </w:p>
    <w:p w:rsidR="00A44DFF" w:rsidP="61B20FB4" w:rsidRDefault="00A44DFF" w14:paraId="3444668D" w14:textId="77777777">
      <w:pPr>
        <w:jc w:val="both"/>
        <w:rPr>
          <w:rFonts w:ascii="Arial" w:hAnsi="Arial" w:eastAsia="Arial" w:cs="Arial"/>
          <w:sz w:val="24"/>
          <w:szCs w:val="24"/>
        </w:rPr>
      </w:pPr>
    </w:p>
    <w:p w:rsidR="4C864C05" w:rsidP="73A1DF8A" w:rsidRDefault="4C864C05" w14:paraId="5595993E" w14:textId="13CB499F">
      <w:pPr>
        <w:jc w:val="both"/>
        <w:rPr>
          <w:rFonts w:ascii="Arial" w:hAnsi="Arial" w:eastAsia="Arial" w:cs="Arial"/>
          <w:b/>
          <w:bCs/>
          <w:color w:val="000000" w:themeColor="text1"/>
          <w:sz w:val="24"/>
          <w:szCs w:val="24"/>
        </w:rPr>
      </w:pPr>
      <w:r w:rsidRPr="73A1DF8A">
        <w:rPr>
          <w:rFonts w:ascii="Arial" w:hAnsi="Arial" w:eastAsia="Arial" w:cs="Arial"/>
          <w:b/>
          <w:bCs/>
          <w:color w:val="000000" w:themeColor="text1"/>
          <w:sz w:val="24"/>
          <w:szCs w:val="24"/>
        </w:rPr>
        <w:t xml:space="preserve">Effective date of policy: </w:t>
      </w:r>
      <w:r w:rsidR="00170B2D">
        <w:rPr>
          <w:rFonts w:ascii="Arial" w:hAnsi="Arial" w:eastAsia="Arial" w:cs="Arial"/>
          <w:b/>
          <w:bCs/>
          <w:color w:val="000000" w:themeColor="text1"/>
          <w:sz w:val="24"/>
          <w:szCs w:val="24"/>
        </w:rPr>
        <w:t>November 2025</w:t>
      </w:r>
    </w:p>
    <w:p w:rsidR="0260A4E7" w:rsidP="0260A4E7" w:rsidRDefault="0260A4E7" w14:paraId="17E1449F" w14:textId="5F1F05E1">
      <w:pPr>
        <w:jc w:val="both"/>
        <w:rPr>
          <w:rFonts w:ascii="Arial" w:hAnsi="Arial" w:eastAsia="Arial" w:cs="Arial"/>
          <w:color w:val="000000" w:themeColor="text1"/>
          <w:sz w:val="24"/>
          <w:szCs w:val="24"/>
        </w:rPr>
      </w:pPr>
    </w:p>
    <w:p w:rsidR="4C864C05" w:rsidP="73A1DF8A" w:rsidRDefault="4C864C05" w14:paraId="0DE18913" w14:textId="3B3471ED">
      <w:pPr>
        <w:jc w:val="both"/>
        <w:rPr>
          <w:rFonts w:ascii="Arial" w:hAnsi="Arial" w:eastAsia="Arial" w:cs="Arial"/>
          <w:b/>
          <w:bCs/>
          <w:color w:val="000000" w:themeColor="text1"/>
          <w:sz w:val="24"/>
          <w:szCs w:val="24"/>
        </w:rPr>
      </w:pPr>
      <w:r w:rsidRPr="598C32E8">
        <w:rPr>
          <w:rFonts w:ascii="Arial" w:hAnsi="Arial" w:eastAsia="Arial" w:cs="Arial"/>
          <w:b/>
          <w:bCs/>
          <w:color w:val="000000" w:themeColor="text1"/>
          <w:sz w:val="24"/>
          <w:szCs w:val="24"/>
        </w:rPr>
        <w:t xml:space="preserve">Review date: </w:t>
      </w:r>
      <w:r w:rsidR="00170B2D">
        <w:rPr>
          <w:rFonts w:ascii="Arial" w:hAnsi="Arial" w:eastAsia="Arial" w:cs="Arial"/>
          <w:b/>
          <w:bCs/>
          <w:color w:val="000000" w:themeColor="text1"/>
          <w:sz w:val="24"/>
          <w:szCs w:val="24"/>
        </w:rPr>
        <w:t>November 2026</w:t>
      </w:r>
    </w:p>
    <w:p w:rsidR="0260A4E7" w:rsidP="0260A4E7" w:rsidRDefault="0260A4E7" w14:paraId="35E01575" w14:textId="580BF5B8">
      <w:pPr>
        <w:jc w:val="both"/>
      </w:pPr>
    </w:p>
    <w:p w:rsidR="598C32E8" w:rsidP="598C32E8" w:rsidRDefault="598C32E8" w14:paraId="421BDCCA" w14:textId="16001DAD">
      <w:pPr>
        <w:jc w:val="both"/>
      </w:pPr>
    </w:p>
    <w:p w:rsidR="598C32E8" w:rsidP="598C32E8" w:rsidRDefault="598C32E8" w14:paraId="324FC7EE" w14:textId="67D2500E">
      <w:pPr>
        <w:jc w:val="both"/>
      </w:pPr>
    </w:p>
    <w:p w:rsidR="598C32E8" w:rsidP="598C32E8" w:rsidRDefault="598C32E8" w14:paraId="31DB7D3F" w14:textId="6994684F">
      <w:pPr>
        <w:jc w:val="both"/>
      </w:pPr>
    </w:p>
    <w:p w:rsidR="598C32E8" w:rsidP="598C32E8" w:rsidRDefault="598C32E8" w14:paraId="69498E65" w14:textId="47106D6C">
      <w:pPr>
        <w:jc w:val="both"/>
      </w:pPr>
    </w:p>
    <w:p w:rsidR="598C32E8" w:rsidP="598C32E8" w:rsidRDefault="598C32E8" w14:paraId="3E3ABF95" w14:textId="281C270E">
      <w:pPr>
        <w:jc w:val="both"/>
      </w:pPr>
    </w:p>
    <w:p w:rsidR="6EBC97E0" w:rsidP="6EBC97E0" w:rsidRDefault="6EBC97E0" w14:paraId="71794A31" w14:textId="04B7EB03">
      <w:pPr>
        <w:jc w:val="both"/>
        <w:rPr>
          <w:rFonts w:ascii="Arial" w:hAnsi="Arial" w:eastAsia="Arial" w:cs="Arial"/>
          <w:b/>
          <w:bCs/>
          <w:color w:val="000000" w:themeColor="text1"/>
          <w:sz w:val="24"/>
          <w:szCs w:val="24"/>
        </w:rPr>
      </w:pPr>
    </w:p>
    <w:p w:rsidR="00B93800" w:rsidP="00B93800" w:rsidRDefault="00B93800" w14:paraId="7433888E" w14:textId="77777777">
      <w:pPr>
        <w:jc w:val="both"/>
        <w:rPr>
          <w:rFonts w:ascii="Arial" w:hAnsi="Arial" w:eastAsia="Arial" w:cs="Arial"/>
          <w:b/>
          <w:sz w:val="24"/>
          <w:szCs w:val="24"/>
        </w:rPr>
      </w:pPr>
      <w:r w:rsidRPr="00B93800">
        <w:rPr>
          <w:rFonts w:ascii="Arial" w:hAnsi="Arial" w:eastAsia="Arial" w:cs="Arial"/>
          <w:b/>
          <w:sz w:val="24"/>
          <w:szCs w:val="24"/>
        </w:rPr>
        <w:lastRenderedPageBreak/>
        <w:t>Positive Practice and Conduct</w:t>
      </w:r>
    </w:p>
    <w:p w:rsidRPr="00B93800" w:rsidR="00B93800" w:rsidP="00B93800" w:rsidRDefault="00B93800" w14:paraId="687CD8A5" w14:textId="77777777">
      <w:pPr>
        <w:jc w:val="both"/>
        <w:rPr>
          <w:rFonts w:ascii="Arial" w:hAnsi="Arial" w:eastAsia="Arial" w:cs="Arial"/>
          <w:b/>
          <w:sz w:val="24"/>
          <w:szCs w:val="24"/>
        </w:rPr>
      </w:pPr>
    </w:p>
    <w:p w:rsidRPr="00B93800" w:rsidR="00B93800" w:rsidP="00B93800" w:rsidRDefault="00B93800" w14:paraId="780A993B" w14:textId="77777777">
      <w:pPr>
        <w:jc w:val="both"/>
        <w:rPr>
          <w:rFonts w:ascii="Arial" w:hAnsi="Arial" w:eastAsia="Arial" w:cs="Arial"/>
          <w:sz w:val="24"/>
          <w:szCs w:val="24"/>
        </w:rPr>
      </w:pPr>
      <w:r w:rsidRPr="00B93800">
        <w:rPr>
          <w:rFonts w:ascii="Arial" w:hAnsi="Arial" w:eastAsia="Arial" w:cs="Arial"/>
          <w:sz w:val="24"/>
          <w:szCs w:val="24"/>
        </w:rPr>
        <w:t>The code of conduct has been drawn up in order to support all those working with service users; colleagues; partners and other stakeholders of our charity, this includes employees and volunteers, to inform and protect them when working in isolation and vulnerable situations.  This Code of Conduct is additional to and should be read alongside existing WFCH Policies and guidelines.</w:t>
      </w:r>
    </w:p>
    <w:p w:rsidRPr="00B93800" w:rsidR="00B93800" w:rsidP="00B93800" w:rsidRDefault="00B93800" w14:paraId="49A57122" w14:textId="77777777">
      <w:pPr>
        <w:jc w:val="both"/>
        <w:rPr>
          <w:rFonts w:ascii="Arial" w:hAnsi="Arial" w:eastAsia="Arial" w:cs="Arial"/>
          <w:sz w:val="24"/>
          <w:szCs w:val="24"/>
        </w:rPr>
      </w:pPr>
      <w:r w:rsidRPr="00B93800">
        <w:rPr>
          <w:rFonts w:ascii="Arial" w:hAnsi="Arial" w:eastAsia="Arial" w:cs="Arial"/>
          <w:sz w:val="24"/>
          <w:szCs w:val="24"/>
        </w:rPr>
        <w:t>Employees and volunteers are expected to demonstrate a consistent commitment to diversity to all service users:</w:t>
      </w:r>
    </w:p>
    <w:p w:rsidRPr="00B93800" w:rsidR="00B93800" w:rsidP="00B93800" w:rsidRDefault="00B93800" w14:paraId="6AF1F333" w14:textId="77777777">
      <w:pPr>
        <w:numPr>
          <w:ilvl w:val="0"/>
          <w:numId w:val="21"/>
        </w:numPr>
        <w:jc w:val="both"/>
        <w:rPr>
          <w:rFonts w:ascii="Arial" w:hAnsi="Arial" w:eastAsia="Arial" w:cs="Arial"/>
          <w:sz w:val="24"/>
          <w:szCs w:val="24"/>
        </w:rPr>
      </w:pPr>
      <w:r w:rsidRPr="00B93800">
        <w:rPr>
          <w:rFonts w:ascii="Arial" w:hAnsi="Arial" w:eastAsia="Arial" w:cs="Arial"/>
          <w:sz w:val="24"/>
          <w:szCs w:val="24"/>
        </w:rPr>
        <w:t>By being honest with, and showing respect.</w:t>
      </w:r>
    </w:p>
    <w:p w:rsidRPr="00B93800" w:rsidR="00B93800" w:rsidP="00B93800" w:rsidRDefault="00B93800" w14:paraId="5F0BE12A" w14:textId="77777777">
      <w:pPr>
        <w:numPr>
          <w:ilvl w:val="0"/>
          <w:numId w:val="21"/>
        </w:numPr>
        <w:jc w:val="both"/>
        <w:rPr>
          <w:rFonts w:ascii="Arial" w:hAnsi="Arial" w:eastAsia="Arial" w:cs="Arial"/>
          <w:sz w:val="24"/>
          <w:szCs w:val="24"/>
        </w:rPr>
      </w:pPr>
      <w:r w:rsidRPr="00B93800">
        <w:rPr>
          <w:rFonts w:ascii="Arial" w:hAnsi="Arial" w:eastAsia="Arial" w:cs="Arial"/>
          <w:sz w:val="24"/>
          <w:szCs w:val="24"/>
        </w:rPr>
        <w:t>By respecting confidentiality and by being clear and open when confidentiality cannot be maintained.</w:t>
      </w:r>
    </w:p>
    <w:p w:rsidRPr="00B93800" w:rsidR="00B93800" w:rsidP="00B93800" w:rsidRDefault="00B93800" w14:paraId="65C9E8FD" w14:textId="77777777">
      <w:pPr>
        <w:numPr>
          <w:ilvl w:val="0"/>
          <w:numId w:val="21"/>
        </w:numPr>
        <w:jc w:val="both"/>
        <w:rPr>
          <w:rFonts w:ascii="Arial" w:hAnsi="Arial" w:eastAsia="Arial" w:cs="Arial"/>
          <w:sz w:val="24"/>
          <w:szCs w:val="24"/>
        </w:rPr>
      </w:pPr>
      <w:r w:rsidRPr="00B93800">
        <w:rPr>
          <w:rFonts w:ascii="Arial" w:hAnsi="Arial" w:eastAsia="Arial" w:cs="Arial"/>
          <w:sz w:val="24"/>
          <w:szCs w:val="24"/>
        </w:rPr>
        <w:t>By offering challenging and exciting experiences undertaken responsibly in a safe environment.</w:t>
      </w:r>
    </w:p>
    <w:p w:rsidRPr="00B93800" w:rsidR="00B93800" w:rsidP="00B93800" w:rsidRDefault="00B93800" w14:paraId="0DFC1EDC" w14:textId="77777777">
      <w:pPr>
        <w:numPr>
          <w:ilvl w:val="0"/>
          <w:numId w:val="21"/>
        </w:numPr>
        <w:jc w:val="both"/>
        <w:rPr>
          <w:rFonts w:ascii="Arial" w:hAnsi="Arial" w:eastAsia="Arial" w:cs="Arial"/>
          <w:sz w:val="24"/>
          <w:szCs w:val="24"/>
        </w:rPr>
      </w:pPr>
      <w:r w:rsidRPr="00B93800">
        <w:rPr>
          <w:rFonts w:ascii="Arial" w:hAnsi="Arial" w:eastAsia="Arial" w:cs="Arial"/>
          <w:sz w:val="24"/>
          <w:szCs w:val="24"/>
        </w:rPr>
        <w:t>By recognising unacceptable behaviour and taking action, which enables change to take place</w:t>
      </w:r>
    </w:p>
    <w:p w:rsidR="00B93800" w:rsidP="00B93800" w:rsidRDefault="00B93800" w14:paraId="6CD27EC7" w14:textId="77777777">
      <w:pPr>
        <w:jc w:val="both"/>
        <w:rPr>
          <w:rFonts w:ascii="Arial" w:hAnsi="Arial" w:eastAsia="Arial" w:cs="Arial"/>
          <w:b/>
          <w:bCs/>
          <w:sz w:val="24"/>
          <w:szCs w:val="24"/>
        </w:rPr>
      </w:pPr>
    </w:p>
    <w:p w:rsidR="00B93800" w:rsidP="00B93800" w:rsidRDefault="00B93800" w14:paraId="1C389572" w14:textId="1890246F">
      <w:pPr>
        <w:jc w:val="both"/>
        <w:rPr>
          <w:rFonts w:ascii="Arial" w:hAnsi="Arial" w:eastAsia="Arial" w:cs="Arial"/>
          <w:b/>
          <w:bCs/>
          <w:sz w:val="24"/>
          <w:szCs w:val="24"/>
        </w:rPr>
      </w:pPr>
      <w:r w:rsidRPr="00B93800">
        <w:rPr>
          <w:rFonts w:ascii="Arial" w:hAnsi="Arial" w:eastAsia="Arial" w:cs="Arial"/>
          <w:b/>
          <w:bCs/>
          <w:sz w:val="24"/>
          <w:szCs w:val="24"/>
        </w:rPr>
        <w:t>to themselves and colleagues</w:t>
      </w:r>
    </w:p>
    <w:p w:rsidRPr="00B93800" w:rsidR="00B93800" w:rsidP="00B93800" w:rsidRDefault="00B93800" w14:paraId="2D1CC95E" w14:textId="77777777">
      <w:pPr>
        <w:jc w:val="both"/>
        <w:rPr>
          <w:rFonts w:ascii="Arial" w:hAnsi="Arial" w:eastAsia="Arial" w:cs="Arial"/>
          <w:b/>
          <w:bCs/>
          <w:sz w:val="24"/>
          <w:szCs w:val="24"/>
        </w:rPr>
      </w:pPr>
    </w:p>
    <w:p w:rsidRPr="00B93800" w:rsidR="00B93800" w:rsidP="00B93800" w:rsidRDefault="00B93800" w14:paraId="41CA00BE" w14:textId="77777777">
      <w:pPr>
        <w:numPr>
          <w:ilvl w:val="0"/>
          <w:numId w:val="22"/>
        </w:numPr>
        <w:jc w:val="both"/>
        <w:rPr>
          <w:rFonts w:ascii="Arial" w:hAnsi="Arial" w:eastAsia="Arial" w:cs="Arial"/>
          <w:sz w:val="24"/>
          <w:szCs w:val="24"/>
        </w:rPr>
      </w:pPr>
      <w:r w:rsidRPr="00B93800">
        <w:rPr>
          <w:rFonts w:ascii="Arial" w:hAnsi="Arial" w:eastAsia="Arial" w:cs="Arial"/>
          <w:sz w:val="24"/>
          <w:szCs w:val="24"/>
        </w:rPr>
        <w:t>By being honest with, and showing respect for colleagues</w:t>
      </w:r>
    </w:p>
    <w:p w:rsidRPr="00B93800" w:rsidR="00B93800" w:rsidP="00B93800" w:rsidRDefault="00B93800" w14:paraId="7D8B5A0D" w14:textId="77777777">
      <w:pPr>
        <w:numPr>
          <w:ilvl w:val="0"/>
          <w:numId w:val="22"/>
        </w:numPr>
        <w:jc w:val="both"/>
        <w:rPr>
          <w:rFonts w:ascii="Arial" w:hAnsi="Arial" w:eastAsia="Arial" w:cs="Arial"/>
          <w:sz w:val="24"/>
          <w:szCs w:val="24"/>
        </w:rPr>
      </w:pPr>
      <w:r w:rsidRPr="00B93800">
        <w:rPr>
          <w:rFonts w:ascii="Arial" w:hAnsi="Arial" w:eastAsia="Arial" w:cs="Arial"/>
          <w:sz w:val="24"/>
          <w:szCs w:val="24"/>
        </w:rPr>
        <w:t>By respecting the confidentiality of other workers.</w:t>
      </w:r>
    </w:p>
    <w:p w:rsidRPr="00B93800" w:rsidR="00B93800" w:rsidP="00B93800" w:rsidRDefault="00B93800" w14:paraId="660AAD8A" w14:textId="77777777">
      <w:pPr>
        <w:numPr>
          <w:ilvl w:val="0"/>
          <w:numId w:val="22"/>
        </w:numPr>
        <w:jc w:val="both"/>
        <w:rPr>
          <w:rFonts w:ascii="Arial" w:hAnsi="Arial" w:eastAsia="Arial" w:cs="Arial"/>
          <w:sz w:val="24"/>
          <w:szCs w:val="24"/>
        </w:rPr>
      </w:pPr>
      <w:r w:rsidRPr="00B93800">
        <w:rPr>
          <w:rFonts w:ascii="Arial" w:hAnsi="Arial" w:eastAsia="Arial" w:cs="Arial"/>
          <w:sz w:val="24"/>
          <w:szCs w:val="24"/>
        </w:rPr>
        <w:t>By working and planning to the best of their ability, within the constraints of their service.</w:t>
      </w:r>
    </w:p>
    <w:p w:rsidRPr="00B93800" w:rsidR="00B93800" w:rsidP="00B93800" w:rsidRDefault="00B93800" w14:paraId="42B07B0C" w14:textId="77777777">
      <w:pPr>
        <w:numPr>
          <w:ilvl w:val="0"/>
          <w:numId w:val="22"/>
        </w:numPr>
        <w:jc w:val="both"/>
        <w:rPr>
          <w:rFonts w:ascii="Arial" w:hAnsi="Arial" w:eastAsia="Arial" w:cs="Arial"/>
          <w:sz w:val="24"/>
          <w:szCs w:val="24"/>
        </w:rPr>
      </w:pPr>
      <w:r w:rsidRPr="00B93800">
        <w:rPr>
          <w:rFonts w:ascii="Arial" w:hAnsi="Arial" w:eastAsia="Arial" w:cs="Arial"/>
          <w:sz w:val="24"/>
          <w:szCs w:val="24"/>
        </w:rPr>
        <w:t>By only working alone when immediate support is available.</w:t>
      </w:r>
    </w:p>
    <w:p w:rsidR="00B93800" w:rsidP="00B93800" w:rsidRDefault="00B93800" w14:paraId="076D5521" w14:textId="77777777">
      <w:pPr>
        <w:numPr>
          <w:ilvl w:val="0"/>
          <w:numId w:val="22"/>
        </w:numPr>
        <w:jc w:val="both"/>
        <w:rPr>
          <w:rFonts w:ascii="Arial" w:hAnsi="Arial" w:eastAsia="Arial" w:cs="Arial"/>
          <w:sz w:val="24"/>
          <w:szCs w:val="24"/>
        </w:rPr>
      </w:pPr>
      <w:r w:rsidRPr="00B93800">
        <w:rPr>
          <w:rFonts w:ascii="Arial" w:hAnsi="Arial" w:eastAsia="Arial" w:cs="Arial"/>
          <w:sz w:val="24"/>
          <w:szCs w:val="24"/>
        </w:rPr>
        <w:t>By offering support to colleagues, and seeking it for themselves.</w:t>
      </w:r>
    </w:p>
    <w:p w:rsidRPr="00B93800" w:rsidR="00B93800" w:rsidP="00B93800" w:rsidRDefault="00B93800" w14:paraId="689EDFA7" w14:textId="77777777">
      <w:pPr>
        <w:numPr>
          <w:ilvl w:val="0"/>
          <w:numId w:val="22"/>
        </w:numPr>
        <w:jc w:val="both"/>
        <w:rPr>
          <w:rFonts w:ascii="Arial" w:hAnsi="Arial" w:eastAsia="Arial" w:cs="Arial"/>
          <w:sz w:val="24"/>
          <w:szCs w:val="24"/>
        </w:rPr>
      </w:pPr>
    </w:p>
    <w:p w:rsidR="00B93800" w:rsidP="00B93800" w:rsidRDefault="00B93800" w14:paraId="08677755" w14:textId="77777777">
      <w:pPr>
        <w:jc w:val="both"/>
        <w:rPr>
          <w:rFonts w:ascii="Arial" w:hAnsi="Arial" w:eastAsia="Arial" w:cs="Arial"/>
          <w:b/>
          <w:bCs/>
          <w:sz w:val="24"/>
          <w:szCs w:val="24"/>
        </w:rPr>
      </w:pPr>
      <w:r w:rsidRPr="00B93800">
        <w:rPr>
          <w:rFonts w:ascii="Arial" w:hAnsi="Arial" w:eastAsia="Arial" w:cs="Arial"/>
          <w:b/>
          <w:bCs/>
          <w:sz w:val="24"/>
          <w:szCs w:val="24"/>
        </w:rPr>
        <w:t>to education / programmes / provision</w:t>
      </w:r>
    </w:p>
    <w:p w:rsidRPr="00B93800" w:rsidR="00B93800" w:rsidP="00B93800" w:rsidRDefault="00B93800" w14:paraId="15468D2A" w14:textId="77777777">
      <w:pPr>
        <w:jc w:val="both"/>
        <w:rPr>
          <w:rFonts w:ascii="Arial" w:hAnsi="Arial" w:eastAsia="Arial" w:cs="Arial"/>
          <w:b/>
          <w:bCs/>
          <w:sz w:val="24"/>
          <w:szCs w:val="24"/>
        </w:rPr>
      </w:pPr>
    </w:p>
    <w:p w:rsidRPr="00B93800" w:rsidR="00B93800" w:rsidP="00B93800" w:rsidRDefault="00B93800" w14:paraId="0459AF08"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By leading by example and setting good, positive role models.</w:t>
      </w:r>
    </w:p>
    <w:p w:rsidRPr="00B93800" w:rsidR="00B93800" w:rsidP="00B93800" w:rsidRDefault="00B93800" w14:paraId="7F9C6D64"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Not using language which is racist, sexist or abusive.</w:t>
      </w:r>
    </w:p>
    <w:p w:rsidRPr="00B93800" w:rsidR="00B93800" w:rsidP="00B93800" w:rsidRDefault="00B93800" w14:paraId="2F1D8AF8"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Dressing appropriately to the occasion, task and company present.</w:t>
      </w:r>
    </w:p>
    <w:p w:rsidRPr="00B93800" w:rsidR="00B93800" w:rsidP="00B93800" w:rsidRDefault="00B93800" w14:paraId="1B690677"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Not smoking, drinking alcohol or using other substances whilst on duty.</w:t>
      </w:r>
    </w:p>
    <w:p w:rsidRPr="00B93800" w:rsidR="00B93800" w:rsidP="00B93800" w:rsidRDefault="00B93800" w14:paraId="2729C9D1"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By creating an environment within which people can feel safe.</w:t>
      </w:r>
    </w:p>
    <w:p w:rsidRPr="00B93800" w:rsidR="00B93800" w:rsidP="00B93800" w:rsidRDefault="00B93800" w14:paraId="09300E74"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By enthusiastically seizing all learning opportunities.</w:t>
      </w:r>
    </w:p>
    <w:p w:rsidRPr="00B93800" w:rsidR="00B93800" w:rsidP="00B93800" w:rsidRDefault="00B93800" w14:paraId="13A71C1C" w14:textId="77777777">
      <w:pPr>
        <w:numPr>
          <w:ilvl w:val="0"/>
          <w:numId w:val="23"/>
        </w:numPr>
        <w:jc w:val="both"/>
        <w:rPr>
          <w:rFonts w:ascii="Arial" w:hAnsi="Arial" w:eastAsia="Arial" w:cs="Arial"/>
          <w:sz w:val="24"/>
          <w:szCs w:val="24"/>
        </w:rPr>
      </w:pPr>
      <w:r w:rsidRPr="00B93800">
        <w:rPr>
          <w:rFonts w:ascii="Arial" w:hAnsi="Arial" w:eastAsia="Arial" w:cs="Arial"/>
          <w:sz w:val="24"/>
          <w:szCs w:val="24"/>
        </w:rPr>
        <w:t>Behaviour of all staff and volunteers whilst on duty must, of course, be within the Law.</w:t>
      </w:r>
    </w:p>
    <w:p w:rsidRPr="00B93800" w:rsidR="00B93800" w:rsidP="00B93800" w:rsidRDefault="00B93800" w14:paraId="0CEE18D8"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t>Staff and volunteers must not give young people your personal phone numbers</w:t>
      </w:r>
    </w:p>
    <w:p w:rsidRPr="00B93800" w:rsidR="00B93800" w:rsidP="00B93800" w:rsidRDefault="00B93800" w14:paraId="253BD290"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t>Staff and volunteers must  not add young on social media or accept their friend requests</w:t>
      </w:r>
    </w:p>
    <w:p w:rsidRPr="00B93800" w:rsidR="00B93800" w:rsidP="00B93800" w:rsidRDefault="00B93800" w14:paraId="0309ABB8"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t>Staff and volunteers must not bully, intimidate or manipulate young people</w:t>
      </w:r>
    </w:p>
    <w:p w:rsidRPr="00B93800" w:rsidR="00B93800" w:rsidP="00B93800" w:rsidRDefault="00B93800" w14:paraId="250D574F"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t>Staff and volunteers must read all key policies and ask for clarity if they do not understand</w:t>
      </w:r>
    </w:p>
    <w:p w:rsidRPr="00B93800" w:rsidR="00B93800" w:rsidP="00B93800" w:rsidRDefault="00B93800" w14:paraId="0BDB44A7"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t>Staff must not discriminate or show prejudice in relation to all the protected characteristics outlined in the Equality Act 2010. They must refrain from using any discriminatory language of any kind.</w:t>
      </w:r>
    </w:p>
    <w:p w:rsidRPr="00B93800" w:rsidR="00B93800" w:rsidP="00B93800" w:rsidRDefault="00B93800" w14:paraId="75E561B4"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t>Staff and volunteers must avoid lone working with young people. If left alone in a room with a young person a door must be open so other staff can see in</w:t>
      </w:r>
    </w:p>
    <w:p w:rsidRPr="00B93800" w:rsidR="00B93800" w:rsidP="00B93800" w:rsidRDefault="00B93800" w14:paraId="7BE22894" w14:textId="77777777">
      <w:pPr>
        <w:numPr>
          <w:ilvl w:val="0"/>
          <w:numId w:val="20"/>
        </w:numPr>
        <w:jc w:val="both"/>
        <w:rPr>
          <w:rFonts w:ascii="Arial" w:hAnsi="Arial" w:eastAsia="Arial" w:cs="Arial"/>
          <w:sz w:val="24"/>
          <w:szCs w:val="24"/>
        </w:rPr>
      </w:pPr>
      <w:r w:rsidRPr="00B93800">
        <w:rPr>
          <w:rFonts w:ascii="Arial" w:hAnsi="Arial" w:eastAsia="Arial" w:cs="Arial"/>
          <w:sz w:val="24"/>
          <w:szCs w:val="24"/>
        </w:rPr>
        <w:lastRenderedPageBreak/>
        <w:t>Staff and volunteers must not discuss any private safeguarding matters with people outside of the organisation (other than any potential safeguarding specialists such as the LADO or NSPCC).</w:t>
      </w:r>
    </w:p>
    <w:p w:rsidRPr="00FB323F" w:rsidR="001524A1" w:rsidP="61B20FB4" w:rsidRDefault="001524A1" w14:paraId="344466BE" w14:textId="77777777">
      <w:pPr>
        <w:jc w:val="both"/>
        <w:rPr>
          <w:rFonts w:ascii="Arial" w:hAnsi="Arial" w:eastAsia="Arial" w:cs="Arial"/>
          <w:sz w:val="24"/>
          <w:szCs w:val="24"/>
        </w:rPr>
      </w:pPr>
    </w:p>
    <w:p w:rsidRPr="00FB323F" w:rsidR="002B2478" w:rsidP="61B20FB4" w:rsidRDefault="002B2478" w14:paraId="344466BF" w14:textId="4EA24200">
      <w:pPr>
        <w:jc w:val="both"/>
        <w:rPr>
          <w:rFonts w:ascii="Arial" w:hAnsi="Arial" w:eastAsia="Arial" w:cs="Arial"/>
          <w:b/>
          <w:bCs/>
          <w:sz w:val="24"/>
          <w:szCs w:val="24"/>
        </w:rPr>
      </w:pPr>
      <w:r w:rsidRPr="23AA927B">
        <w:rPr>
          <w:rFonts w:ascii="Arial" w:hAnsi="Arial" w:eastAsia="Arial" w:cs="Arial"/>
          <w:b/>
          <w:bCs/>
          <w:sz w:val="24"/>
          <w:szCs w:val="24"/>
        </w:rPr>
        <w:t>P</w:t>
      </w:r>
      <w:r w:rsidRPr="23AA927B" w:rsidR="092CDF9E">
        <w:rPr>
          <w:rFonts w:ascii="Arial" w:hAnsi="Arial" w:eastAsia="Arial" w:cs="Arial"/>
          <w:b/>
          <w:bCs/>
          <w:sz w:val="24"/>
          <w:szCs w:val="24"/>
        </w:rPr>
        <w:t>OLICY REVIEW</w:t>
      </w:r>
    </w:p>
    <w:p w:rsidRPr="00FB323F" w:rsidR="002B2478" w:rsidP="61B20FB4" w:rsidRDefault="002B2478" w14:paraId="344466C0" w14:textId="77777777">
      <w:pPr>
        <w:jc w:val="both"/>
        <w:rPr>
          <w:rFonts w:ascii="Arial" w:hAnsi="Arial" w:eastAsia="Arial" w:cs="Arial"/>
          <w:sz w:val="24"/>
          <w:szCs w:val="24"/>
        </w:rPr>
      </w:pPr>
    </w:p>
    <w:p w:rsidRPr="0020552F" w:rsidR="0020552F" w:rsidP="65171790" w:rsidRDefault="002B2478" w14:paraId="344466C3" w14:textId="32EE5F78">
      <w:pPr>
        <w:jc w:val="both"/>
        <w:rPr>
          <w:sz w:val="24"/>
          <w:szCs w:val="24"/>
        </w:rPr>
      </w:pPr>
      <w:r w:rsidRPr="65171790">
        <w:rPr>
          <w:rFonts w:ascii="Arial" w:hAnsi="Arial" w:eastAsia="Arial" w:cs="Arial"/>
          <w:sz w:val="24"/>
          <w:szCs w:val="24"/>
        </w:rPr>
        <w:t>This policy will be reviewed once a year.</w:t>
      </w:r>
    </w:p>
    <w:sectPr w:rsidRPr="0020552F" w:rsidR="0020552F" w:rsidSect="00BF40D0">
      <w:headerReference w:type="default" r:id="rId8"/>
      <w:foot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C37" w:rsidP="00AB26BF" w:rsidRDefault="00633C37" w14:paraId="391E7EA5" w14:textId="77777777">
      <w:pPr>
        <w:spacing w:line="240" w:lineRule="auto"/>
      </w:pPr>
      <w:r>
        <w:separator/>
      </w:r>
    </w:p>
  </w:endnote>
  <w:endnote w:type="continuationSeparator" w:id="0">
    <w:p w:rsidR="00633C37" w:rsidP="00AB26BF" w:rsidRDefault="00633C37" w14:paraId="69BC9DC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3AA927B" w:rsidRDefault="23AA927B" w14:paraId="3C849622" w14:textId="470CAE81"/>
  <w:tbl>
    <w:tblPr>
      <w:tblpPr w:leftFromText="187" w:rightFromText="187" w:vertAnchor="page" w:horzAnchor="page" w:tblpXSpec="right" w:tblpYSpec="bottom"/>
      <w:tblW w:w="281" w:type="pct"/>
      <w:tblLook w:val="04A0" w:firstRow="1" w:lastRow="0" w:firstColumn="1" w:lastColumn="0" w:noHBand="0" w:noVBand="1"/>
    </w:tblPr>
    <w:tblGrid>
      <w:gridCol w:w="600"/>
    </w:tblGrid>
    <w:tr w:rsidR="00AB26BF" w:rsidTr="79909422" w14:paraId="344466CC" w14:textId="77777777">
      <w:trPr>
        <w:trHeight w:val="10166"/>
      </w:trPr>
      <w:tc>
        <w:tcPr>
          <w:tcW w:w="498" w:type="dxa"/>
          <w:tcBorders>
            <w:bottom w:val="single" w:color="auto" w:sz="4" w:space="0"/>
          </w:tcBorders>
          <w:tcMar/>
          <w:textDirection w:val="btLr"/>
        </w:tcPr>
        <w:p w:rsidRPr="00AB26BF" w:rsidR="00AB26BF" w:rsidP="23AA927B" w:rsidRDefault="23AA927B" w14:paraId="344466CB" w14:textId="503AA1AF">
          <w:pPr>
            <w:pStyle w:val="Header"/>
            <w:ind w:right="113"/>
            <w:rPr>
              <w:b w:val="1"/>
              <w:bCs w:val="1"/>
            </w:rPr>
          </w:pPr>
        </w:p>
      </w:tc>
    </w:tr>
    <w:tr w:rsidR="00AB26BF" w:rsidTr="79909422" w14:paraId="344466CE" w14:textId="77777777">
      <w:tc>
        <w:tcPr>
          <w:tcW w:w="498" w:type="dxa"/>
          <w:tcBorders>
            <w:top w:val="single" w:color="auto" w:sz="4" w:space="0"/>
          </w:tcBorders>
          <w:tcMar/>
        </w:tcPr>
        <w:p w:rsidR="00AB26BF" w:rsidRDefault="00F077A9" w14:paraId="344466CD" w14:textId="46D0C03D">
          <w:pPr>
            <w:pStyle w:val="Footer"/>
          </w:pPr>
          <w:r>
            <w:fldChar w:fldCharType="begin"/>
          </w:r>
          <w:r>
            <w:instrText xml:space="preserve"> PAGE   \* MERGEFORMAT </w:instrText>
          </w:r>
          <w:r>
            <w:fldChar w:fldCharType="separate"/>
          </w:r>
          <w:r w:rsidRPr="00D0359A" w:rsidR="00D0359A">
            <w:rPr>
              <w:noProof/>
              <w:color w:val="4F81BD" w:themeColor="accent1"/>
              <w:sz w:val="40"/>
              <w:szCs w:val="40"/>
            </w:rPr>
            <w:t>5</w:t>
          </w:r>
          <w:r>
            <w:rPr>
              <w:noProof/>
              <w:color w:val="4F81BD" w:themeColor="accent1"/>
              <w:sz w:val="40"/>
              <w:szCs w:val="40"/>
            </w:rPr>
            <w:fldChar w:fldCharType="end"/>
          </w:r>
        </w:p>
      </w:tc>
    </w:tr>
    <w:tr w:rsidR="00AB26BF" w:rsidTr="79909422" w14:paraId="344466D0" w14:textId="77777777">
      <w:trPr>
        <w:trHeight w:val="768"/>
      </w:trPr>
      <w:tc>
        <w:tcPr>
          <w:tcW w:w="498" w:type="dxa"/>
          <w:tcMar/>
        </w:tcPr>
        <w:p w:rsidR="00AB26BF" w:rsidRDefault="00AB26BF" w14:paraId="344466CF" w14:textId="77777777">
          <w:pPr>
            <w:pStyle w:val="Header"/>
          </w:pPr>
        </w:p>
      </w:tc>
    </w:tr>
  </w:tbl>
  <w:p w:rsidR="00AB26BF" w:rsidRDefault="00AB26BF" w14:paraId="344466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C37" w:rsidP="00AB26BF" w:rsidRDefault="00633C37" w14:paraId="3898860F" w14:textId="77777777">
      <w:pPr>
        <w:spacing w:line="240" w:lineRule="auto"/>
      </w:pPr>
      <w:r>
        <w:separator/>
      </w:r>
    </w:p>
  </w:footnote>
  <w:footnote w:type="continuationSeparator" w:id="0">
    <w:p w:rsidR="00633C37" w:rsidP="00AB26BF" w:rsidRDefault="00633C37" w14:paraId="32C82A3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89"/>
      <w:gridCol w:w="3489"/>
      <w:gridCol w:w="3489"/>
    </w:tblGrid>
    <w:tr w:rsidR="0F041FCA" w:rsidTr="0F041FCA" w14:paraId="21E53913" w14:textId="77777777">
      <w:tc>
        <w:tcPr>
          <w:tcW w:w="3489" w:type="dxa"/>
        </w:tcPr>
        <w:p w:rsidR="0F041FCA" w:rsidP="0F041FCA" w:rsidRDefault="0F041FCA" w14:paraId="130D58B9" w14:textId="02867927">
          <w:pPr>
            <w:pStyle w:val="Header"/>
            <w:ind w:left="-115"/>
          </w:pPr>
        </w:p>
      </w:tc>
      <w:tc>
        <w:tcPr>
          <w:tcW w:w="3489" w:type="dxa"/>
        </w:tcPr>
        <w:p w:rsidR="0F041FCA" w:rsidP="0F041FCA" w:rsidRDefault="0F041FCA" w14:paraId="40468E51" w14:textId="5A36ABEF">
          <w:pPr>
            <w:pStyle w:val="Header"/>
            <w:jc w:val="center"/>
          </w:pPr>
        </w:p>
      </w:tc>
      <w:tc>
        <w:tcPr>
          <w:tcW w:w="3489" w:type="dxa"/>
        </w:tcPr>
        <w:p w:rsidR="0F041FCA" w:rsidP="0F041FCA" w:rsidRDefault="0F041FCA" w14:paraId="1CD550DA" w14:textId="406330B4">
          <w:pPr>
            <w:pStyle w:val="Header"/>
            <w:ind w:right="-115"/>
            <w:jc w:val="right"/>
          </w:pPr>
        </w:p>
      </w:tc>
    </w:tr>
  </w:tbl>
  <w:p w:rsidR="0F041FCA" w:rsidP="0F041FCA" w:rsidRDefault="0F041FCA" w14:paraId="7AEC5852" w14:textId="1D99B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EB7"/>
    <w:multiLevelType w:val="hybridMultilevel"/>
    <w:tmpl w:val="66CAC0C6"/>
    <w:lvl w:ilvl="0" w:tplc="08090005">
      <w:start w:val="1"/>
      <w:numFmt w:val="bullet"/>
      <w:lvlText w:val=""/>
      <w:lvlJc w:val="left"/>
      <w:pPr>
        <w:ind w:left="928" w:hanging="360"/>
      </w:pPr>
      <w:rPr>
        <w:rFonts w:hint="default" w:ascii="Wingdings" w:hAnsi="Wingdings"/>
      </w:rPr>
    </w:lvl>
    <w:lvl w:ilvl="1" w:tplc="08090003" w:tentative="1">
      <w:start w:val="1"/>
      <w:numFmt w:val="bullet"/>
      <w:lvlText w:val="o"/>
      <w:lvlJc w:val="left"/>
      <w:pPr>
        <w:ind w:left="1648" w:hanging="360"/>
      </w:pPr>
      <w:rPr>
        <w:rFonts w:hint="default" w:ascii="Courier New" w:hAnsi="Courier New" w:cs="Courier New"/>
      </w:rPr>
    </w:lvl>
    <w:lvl w:ilvl="2" w:tplc="08090005" w:tentative="1">
      <w:start w:val="1"/>
      <w:numFmt w:val="bullet"/>
      <w:lvlText w:val=""/>
      <w:lvlJc w:val="left"/>
      <w:pPr>
        <w:ind w:left="2368" w:hanging="360"/>
      </w:pPr>
      <w:rPr>
        <w:rFonts w:hint="default" w:ascii="Wingdings" w:hAnsi="Wingdings"/>
      </w:rPr>
    </w:lvl>
    <w:lvl w:ilvl="3" w:tplc="08090001" w:tentative="1">
      <w:start w:val="1"/>
      <w:numFmt w:val="bullet"/>
      <w:lvlText w:val=""/>
      <w:lvlJc w:val="left"/>
      <w:pPr>
        <w:ind w:left="3088" w:hanging="360"/>
      </w:pPr>
      <w:rPr>
        <w:rFonts w:hint="default" w:ascii="Symbol" w:hAnsi="Symbol"/>
      </w:rPr>
    </w:lvl>
    <w:lvl w:ilvl="4" w:tplc="08090003" w:tentative="1">
      <w:start w:val="1"/>
      <w:numFmt w:val="bullet"/>
      <w:lvlText w:val="o"/>
      <w:lvlJc w:val="left"/>
      <w:pPr>
        <w:ind w:left="3808" w:hanging="360"/>
      </w:pPr>
      <w:rPr>
        <w:rFonts w:hint="default" w:ascii="Courier New" w:hAnsi="Courier New" w:cs="Courier New"/>
      </w:rPr>
    </w:lvl>
    <w:lvl w:ilvl="5" w:tplc="08090005" w:tentative="1">
      <w:start w:val="1"/>
      <w:numFmt w:val="bullet"/>
      <w:lvlText w:val=""/>
      <w:lvlJc w:val="left"/>
      <w:pPr>
        <w:ind w:left="4528" w:hanging="360"/>
      </w:pPr>
      <w:rPr>
        <w:rFonts w:hint="default" w:ascii="Wingdings" w:hAnsi="Wingdings"/>
      </w:rPr>
    </w:lvl>
    <w:lvl w:ilvl="6" w:tplc="08090001" w:tentative="1">
      <w:start w:val="1"/>
      <w:numFmt w:val="bullet"/>
      <w:lvlText w:val=""/>
      <w:lvlJc w:val="left"/>
      <w:pPr>
        <w:ind w:left="5248" w:hanging="360"/>
      </w:pPr>
      <w:rPr>
        <w:rFonts w:hint="default" w:ascii="Symbol" w:hAnsi="Symbol"/>
      </w:rPr>
    </w:lvl>
    <w:lvl w:ilvl="7" w:tplc="08090003" w:tentative="1">
      <w:start w:val="1"/>
      <w:numFmt w:val="bullet"/>
      <w:lvlText w:val="o"/>
      <w:lvlJc w:val="left"/>
      <w:pPr>
        <w:ind w:left="5968" w:hanging="360"/>
      </w:pPr>
      <w:rPr>
        <w:rFonts w:hint="default" w:ascii="Courier New" w:hAnsi="Courier New" w:cs="Courier New"/>
      </w:rPr>
    </w:lvl>
    <w:lvl w:ilvl="8" w:tplc="08090005" w:tentative="1">
      <w:start w:val="1"/>
      <w:numFmt w:val="bullet"/>
      <w:lvlText w:val=""/>
      <w:lvlJc w:val="left"/>
      <w:pPr>
        <w:ind w:left="6688" w:hanging="360"/>
      </w:pPr>
      <w:rPr>
        <w:rFonts w:hint="default" w:ascii="Wingdings" w:hAnsi="Wingdings"/>
      </w:rPr>
    </w:lvl>
  </w:abstractNum>
  <w:abstractNum w:abstractNumId="1" w15:restartNumberingAfterBreak="0">
    <w:nsid w:val="06B33BEE"/>
    <w:multiLevelType w:val="hybridMultilevel"/>
    <w:tmpl w:val="D54C764E"/>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B64C70"/>
    <w:multiLevelType w:val="hybridMultilevel"/>
    <w:tmpl w:val="667C13A6"/>
    <w:lvl w:ilvl="0" w:tplc="04090005">
      <w:start w:val="1"/>
      <w:numFmt w:val="bullet"/>
      <w:lvlText w:val=""/>
      <w:lvlJc w:val="left"/>
      <w:pPr>
        <w:tabs>
          <w:tab w:val="num" w:pos="720"/>
        </w:tabs>
        <w:ind w:left="7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4F9C3F"/>
    <w:multiLevelType w:val="hybridMultilevel"/>
    <w:tmpl w:val="B238C5FE"/>
    <w:lvl w:ilvl="0" w:tplc="30741DB2">
      <w:start w:val="1"/>
      <w:numFmt w:val="bullet"/>
      <w:lvlText w:val=""/>
      <w:lvlJc w:val="left"/>
      <w:pPr>
        <w:ind w:left="720" w:hanging="360"/>
      </w:pPr>
      <w:rPr>
        <w:rFonts w:hint="default" w:ascii="Symbol" w:hAnsi="Symbol"/>
      </w:rPr>
    </w:lvl>
    <w:lvl w:ilvl="1" w:tplc="986262D2">
      <w:start w:val="1"/>
      <w:numFmt w:val="bullet"/>
      <w:lvlText w:val="o"/>
      <w:lvlJc w:val="left"/>
      <w:pPr>
        <w:ind w:left="1440" w:hanging="360"/>
      </w:pPr>
      <w:rPr>
        <w:rFonts w:hint="default" w:ascii="Courier New" w:hAnsi="Courier New"/>
      </w:rPr>
    </w:lvl>
    <w:lvl w:ilvl="2" w:tplc="8D569032">
      <w:start w:val="1"/>
      <w:numFmt w:val="bullet"/>
      <w:lvlText w:val=""/>
      <w:lvlJc w:val="left"/>
      <w:pPr>
        <w:ind w:left="2160" w:hanging="360"/>
      </w:pPr>
      <w:rPr>
        <w:rFonts w:hint="default" w:ascii="Wingdings" w:hAnsi="Wingdings"/>
      </w:rPr>
    </w:lvl>
    <w:lvl w:ilvl="3" w:tplc="55CCCBA4">
      <w:start w:val="1"/>
      <w:numFmt w:val="bullet"/>
      <w:lvlText w:val=""/>
      <w:lvlJc w:val="left"/>
      <w:pPr>
        <w:ind w:left="2880" w:hanging="360"/>
      </w:pPr>
      <w:rPr>
        <w:rFonts w:hint="default" w:ascii="Symbol" w:hAnsi="Symbol"/>
      </w:rPr>
    </w:lvl>
    <w:lvl w:ilvl="4" w:tplc="C9FAEFDE">
      <w:start w:val="1"/>
      <w:numFmt w:val="bullet"/>
      <w:lvlText w:val="o"/>
      <w:lvlJc w:val="left"/>
      <w:pPr>
        <w:ind w:left="3600" w:hanging="360"/>
      </w:pPr>
      <w:rPr>
        <w:rFonts w:hint="default" w:ascii="Courier New" w:hAnsi="Courier New"/>
      </w:rPr>
    </w:lvl>
    <w:lvl w:ilvl="5" w:tplc="C8865734">
      <w:start w:val="1"/>
      <w:numFmt w:val="bullet"/>
      <w:lvlText w:val=""/>
      <w:lvlJc w:val="left"/>
      <w:pPr>
        <w:ind w:left="4320" w:hanging="360"/>
      </w:pPr>
      <w:rPr>
        <w:rFonts w:hint="default" w:ascii="Wingdings" w:hAnsi="Wingdings"/>
      </w:rPr>
    </w:lvl>
    <w:lvl w:ilvl="6" w:tplc="029C92CA">
      <w:start w:val="1"/>
      <w:numFmt w:val="bullet"/>
      <w:lvlText w:val=""/>
      <w:lvlJc w:val="left"/>
      <w:pPr>
        <w:ind w:left="5040" w:hanging="360"/>
      </w:pPr>
      <w:rPr>
        <w:rFonts w:hint="default" w:ascii="Symbol" w:hAnsi="Symbol"/>
      </w:rPr>
    </w:lvl>
    <w:lvl w:ilvl="7" w:tplc="E98AD23C">
      <w:start w:val="1"/>
      <w:numFmt w:val="bullet"/>
      <w:lvlText w:val="o"/>
      <w:lvlJc w:val="left"/>
      <w:pPr>
        <w:ind w:left="5760" w:hanging="360"/>
      </w:pPr>
      <w:rPr>
        <w:rFonts w:hint="default" w:ascii="Courier New" w:hAnsi="Courier New"/>
      </w:rPr>
    </w:lvl>
    <w:lvl w:ilvl="8" w:tplc="CFDCA96C">
      <w:start w:val="1"/>
      <w:numFmt w:val="bullet"/>
      <w:lvlText w:val=""/>
      <w:lvlJc w:val="left"/>
      <w:pPr>
        <w:ind w:left="6480" w:hanging="360"/>
      </w:pPr>
      <w:rPr>
        <w:rFonts w:hint="default" w:ascii="Wingdings" w:hAnsi="Wingdings"/>
      </w:rPr>
    </w:lvl>
  </w:abstractNum>
  <w:abstractNum w:abstractNumId="4" w15:restartNumberingAfterBreak="0">
    <w:nsid w:val="17A95480"/>
    <w:multiLevelType w:val="hybridMultilevel"/>
    <w:tmpl w:val="A4EA1CA8"/>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F841D4"/>
    <w:multiLevelType w:val="hybridMultilevel"/>
    <w:tmpl w:val="52EA55A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525697"/>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6B7E67"/>
    <w:multiLevelType w:val="hybridMultilevel"/>
    <w:tmpl w:val="9C6EC74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F493449"/>
    <w:multiLevelType w:val="hybridMultilevel"/>
    <w:tmpl w:val="D066991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3A19BD"/>
    <w:multiLevelType w:val="hybridMultilevel"/>
    <w:tmpl w:val="E4567254"/>
    <w:lvl w:ilvl="0" w:tplc="86305CF2">
      <w:start w:val="1"/>
      <w:numFmt w:val="bullet"/>
      <w:lvlText w:val=""/>
      <w:lvlJc w:val="left"/>
      <w:pPr>
        <w:ind w:left="720" w:hanging="360"/>
      </w:pPr>
      <w:rPr>
        <w:rFonts w:hint="default" w:ascii="Symbol" w:hAnsi="Symbol"/>
      </w:rPr>
    </w:lvl>
    <w:lvl w:ilvl="1" w:tplc="45764230">
      <w:start w:val="1"/>
      <w:numFmt w:val="bullet"/>
      <w:lvlText w:val="o"/>
      <w:lvlJc w:val="left"/>
      <w:pPr>
        <w:ind w:left="1440" w:hanging="360"/>
      </w:pPr>
      <w:rPr>
        <w:rFonts w:hint="default" w:ascii="Courier New" w:hAnsi="Courier New"/>
      </w:rPr>
    </w:lvl>
    <w:lvl w:ilvl="2" w:tplc="946EEBA2">
      <w:start w:val="1"/>
      <w:numFmt w:val="bullet"/>
      <w:lvlText w:val=""/>
      <w:lvlJc w:val="left"/>
      <w:pPr>
        <w:ind w:left="2160" w:hanging="360"/>
      </w:pPr>
      <w:rPr>
        <w:rFonts w:hint="default" w:ascii="Wingdings" w:hAnsi="Wingdings"/>
      </w:rPr>
    </w:lvl>
    <w:lvl w:ilvl="3" w:tplc="68B089A4">
      <w:start w:val="1"/>
      <w:numFmt w:val="bullet"/>
      <w:lvlText w:val=""/>
      <w:lvlJc w:val="left"/>
      <w:pPr>
        <w:ind w:left="2880" w:hanging="360"/>
      </w:pPr>
      <w:rPr>
        <w:rFonts w:hint="default" w:ascii="Symbol" w:hAnsi="Symbol"/>
      </w:rPr>
    </w:lvl>
    <w:lvl w:ilvl="4" w:tplc="F29AC0D4">
      <w:start w:val="1"/>
      <w:numFmt w:val="bullet"/>
      <w:lvlText w:val="o"/>
      <w:lvlJc w:val="left"/>
      <w:pPr>
        <w:ind w:left="3600" w:hanging="360"/>
      </w:pPr>
      <w:rPr>
        <w:rFonts w:hint="default" w:ascii="Courier New" w:hAnsi="Courier New"/>
      </w:rPr>
    </w:lvl>
    <w:lvl w:ilvl="5" w:tplc="FB9C4A3C">
      <w:start w:val="1"/>
      <w:numFmt w:val="bullet"/>
      <w:lvlText w:val=""/>
      <w:lvlJc w:val="left"/>
      <w:pPr>
        <w:ind w:left="4320" w:hanging="360"/>
      </w:pPr>
      <w:rPr>
        <w:rFonts w:hint="default" w:ascii="Wingdings" w:hAnsi="Wingdings"/>
      </w:rPr>
    </w:lvl>
    <w:lvl w:ilvl="6" w:tplc="65D0479A">
      <w:start w:val="1"/>
      <w:numFmt w:val="bullet"/>
      <w:lvlText w:val=""/>
      <w:lvlJc w:val="left"/>
      <w:pPr>
        <w:ind w:left="5040" w:hanging="360"/>
      </w:pPr>
      <w:rPr>
        <w:rFonts w:hint="default" w:ascii="Symbol" w:hAnsi="Symbol"/>
      </w:rPr>
    </w:lvl>
    <w:lvl w:ilvl="7" w:tplc="725226E8">
      <w:start w:val="1"/>
      <w:numFmt w:val="bullet"/>
      <w:lvlText w:val="o"/>
      <w:lvlJc w:val="left"/>
      <w:pPr>
        <w:ind w:left="5760" w:hanging="360"/>
      </w:pPr>
      <w:rPr>
        <w:rFonts w:hint="default" w:ascii="Courier New" w:hAnsi="Courier New"/>
      </w:rPr>
    </w:lvl>
    <w:lvl w:ilvl="8" w:tplc="E1DC55C0">
      <w:start w:val="1"/>
      <w:numFmt w:val="bullet"/>
      <w:lvlText w:val=""/>
      <w:lvlJc w:val="left"/>
      <w:pPr>
        <w:ind w:left="6480" w:hanging="360"/>
      </w:pPr>
      <w:rPr>
        <w:rFonts w:hint="default" w:ascii="Wingdings" w:hAnsi="Wingdings"/>
      </w:rPr>
    </w:lvl>
  </w:abstractNum>
  <w:abstractNum w:abstractNumId="10" w15:restartNumberingAfterBreak="0">
    <w:nsid w:val="3A406B44"/>
    <w:multiLevelType w:val="hybridMultilevel"/>
    <w:tmpl w:val="3FC850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B91337"/>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821D19"/>
    <w:multiLevelType w:val="hybridMultilevel"/>
    <w:tmpl w:val="B2503392"/>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758396B"/>
    <w:multiLevelType w:val="hybridMultilevel"/>
    <w:tmpl w:val="5322AE8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14" w15:restartNumberingAfterBreak="0">
    <w:nsid w:val="4BFE95F8"/>
    <w:multiLevelType w:val="hybridMultilevel"/>
    <w:tmpl w:val="7352AB6A"/>
    <w:lvl w:ilvl="0" w:tplc="7BC82672">
      <w:start w:val="1"/>
      <w:numFmt w:val="bullet"/>
      <w:lvlText w:val=""/>
      <w:lvlJc w:val="left"/>
      <w:pPr>
        <w:ind w:left="720" w:hanging="360"/>
      </w:pPr>
      <w:rPr>
        <w:rFonts w:hint="default" w:ascii="Symbol" w:hAnsi="Symbol"/>
      </w:rPr>
    </w:lvl>
    <w:lvl w:ilvl="1" w:tplc="583C5570">
      <w:start w:val="1"/>
      <w:numFmt w:val="bullet"/>
      <w:lvlText w:val="o"/>
      <w:lvlJc w:val="left"/>
      <w:pPr>
        <w:ind w:left="1440" w:hanging="360"/>
      </w:pPr>
      <w:rPr>
        <w:rFonts w:hint="default" w:ascii="Courier New" w:hAnsi="Courier New"/>
      </w:rPr>
    </w:lvl>
    <w:lvl w:ilvl="2" w:tplc="2D80E3C4">
      <w:start w:val="1"/>
      <w:numFmt w:val="bullet"/>
      <w:lvlText w:val=""/>
      <w:lvlJc w:val="left"/>
      <w:pPr>
        <w:ind w:left="2160" w:hanging="360"/>
      </w:pPr>
      <w:rPr>
        <w:rFonts w:hint="default" w:ascii="Wingdings" w:hAnsi="Wingdings"/>
      </w:rPr>
    </w:lvl>
    <w:lvl w:ilvl="3" w:tplc="8B2ED500">
      <w:start w:val="1"/>
      <w:numFmt w:val="bullet"/>
      <w:lvlText w:val=""/>
      <w:lvlJc w:val="left"/>
      <w:pPr>
        <w:ind w:left="2880" w:hanging="360"/>
      </w:pPr>
      <w:rPr>
        <w:rFonts w:hint="default" w:ascii="Symbol" w:hAnsi="Symbol"/>
      </w:rPr>
    </w:lvl>
    <w:lvl w:ilvl="4" w:tplc="F6745C10">
      <w:start w:val="1"/>
      <w:numFmt w:val="bullet"/>
      <w:lvlText w:val="o"/>
      <w:lvlJc w:val="left"/>
      <w:pPr>
        <w:ind w:left="3600" w:hanging="360"/>
      </w:pPr>
      <w:rPr>
        <w:rFonts w:hint="default" w:ascii="Courier New" w:hAnsi="Courier New"/>
      </w:rPr>
    </w:lvl>
    <w:lvl w:ilvl="5" w:tplc="62048B40">
      <w:start w:val="1"/>
      <w:numFmt w:val="bullet"/>
      <w:lvlText w:val=""/>
      <w:lvlJc w:val="left"/>
      <w:pPr>
        <w:ind w:left="4320" w:hanging="360"/>
      </w:pPr>
      <w:rPr>
        <w:rFonts w:hint="default" w:ascii="Wingdings" w:hAnsi="Wingdings"/>
      </w:rPr>
    </w:lvl>
    <w:lvl w:ilvl="6" w:tplc="A8789594">
      <w:start w:val="1"/>
      <w:numFmt w:val="bullet"/>
      <w:lvlText w:val=""/>
      <w:lvlJc w:val="left"/>
      <w:pPr>
        <w:ind w:left="5040" w:hanging="360"/>
      </w:pPr>
      <w:rPr>
        <w:rFonts w:hint="default" w:ascii="Symbol" w:hAnsi="Symbol"/>
      </w:rPr>
    </w:lvl>
    <w:lvl w:ilvl="7" w:tplc="EB48D28E">
      <w:start w:val="1"/>
      <w:numFmt w:val="bullet"/>
      <w:lvlText w:val="o"/>
      <w:lvlJc w:val="left"/>
      <w:pPr>
        <w:ind w:left="5760" w:hanging="360"/>
      </w:pPr>
      <w:rPr>
        <w:rFonts w:hint="default" w:ascii="Courier New" w:hAnsi="Courier New"/>
      </w:rPr>
    </w:lvl>
    <w:lvl w:ilvl="8" w:tplc="49D60BD8">
      <w:start w:val="1"/>
      <w:numFmt w:val="bullet"/>
      <w:lvlText w:val=""/>
      <w:lvlJc w:val="left"/>
      <w:pPr>
        <w:ind w:left="6480" w:hanging="360"/>
      </w:pPr>
      <w:rPr>
        <w:rFonts w:hint="default" w:ascii="Wingdings" w:hAnsi="Wingdings"/>
      </w:rPr>
    </w:lvl>
  </w:abstractNum>
  <w:abstractNum w:abstractNumId="15" w15:restartNumberingAfterBreak="0">
    <w:nsid w:val="4DF44DEF"/>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C077FE"/>
    <w:multiLevelType w:val="hybridMultilevel"/>
    <w:tmpl w:val="61AA447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6186F2"/>
    <w:multiLevelType w:val="hybridMultilevel"/>
    <w:tmpl w:val="95A20EA6"/>
    <w:lvl w:ilvl="0" w:tplc="49A23342">
      <w:start w:val="1"/>
      <w:numFmt w:val="decimal"/>
      <w:lvlText w:val="%1."/>
      <w:lvlJc w:val="left"/>
      <w:pPr>
        <w:ind w:left="720" w:hanging="360"/>
      </w:pPr>
    </w:lvl>
    <w:lvl w:ilvl="1" w:tplc="D542C29E">
      <w:start w:val="1"/>
      <w:numFmt w:val="lowerLetter"/>
      <w:lvlText w:val="%2."/>
      <w:lvlJc w:val="left"/>
      <w:pPr>
        <w:ind w:left="1440" w:hanging="360"/>
      </w:pPr>
    </w:lvl>
    <w:lvl w:ilvl="2" w:tplc="A6D24AF8">
      <w:start w:val="1"/>
      <w:numFmt w:val="lowerRoman"/>
      <w:lvlText w:val="%3."/>
      <w:lvlJc w:val="right"/>
      <w:pPr>
        <w:ind w:left="2160" w:hanging="180"/>
      </w:pPr>
    </w:lvl>
    <w:lvl w:ilvl="3" w:tplc="8F3A05D4">
      <w:start w:val="1"/>
      <w:numFmt w:val="decimal"/>
      <w:lvlText w:val="%4."/>
      <w:lvlJc w:val="left"/>
      <w:pPr>
        <w:ind w:left="2880" w:hanging="360"/>
      </w:pPr>
    </w:lvl>
    <w:lvl w:ilvl="4" w:tplc="0134625A">
      <w:start w:val="1"/>
      <w:numFmt w:val="lowerLetter"/>
      <w:lvlText w:val="%5."/>
      <w:lvlJc w:val="left"/>
      <w:pPr>
        <w:ind w:left="3600" w:hanging="360"/>
      </w:pPr>
    </w:lvl>
    <w:lvl w:ilvl="5" w:tplc="7346C5D6">
      <w:start w:val="1"/>
      <w:numFmt w:val="lowerRoman"/>
      <w:lvlText w:val="%6."/>
      <w:lvlJc w:val="right"/>
      <w:pPr>
        <w:ind w:left="4320" w:hanging="180"/>
      </w:pPr>
    </w:lvl>
    <w:lvl w:ilvl="6" w:tplc="58BEC812">
      <w:start w:val="1"/>
      <w:numFmt w:val="decimal"/>
      <w:lvlText w:val="%7."/>
      <w:lvlJc w:val="left"/>
      <w:pPr>
        <w:ind w:left="5040" w:hanging="360"/>
      </w:pPr>
    </w:lvl>
    <w:lvl w:ilvl="7" w:tplc="DB9EB7D8">
      <w:start w:val="1"/>
      <w:numFmt w:val="lowerLetter"/>
      <w:lvlText w:val="%8."/>
      <w:lvlJc w:val="left"/>
      <w:pPr>
        <w:ind w:left="5760" w:hanging="360"/>
      </w:pPr>
    </w:lvl>
    <w:lvl w:ilvl="8" w:tplc="4D02A5C2">
      <w:start w:val="1"/>
      <w:numFmt w:val="lowerRoman"/>
      <w:lvlText w:val="%9."/>
      <w:lvlJc w:val="right"/>
      <w:pPr>
        <w:ind w:left="6480" w:hanging="180"/>
      </w:pPr>
    </w:lvl>
  </w:abstractNum>
  <w:abstractNum w:abstractNumId="18" w15:restartNumberingAfterBreak="0">
    <w:nsid w:val="5D572B4E"/>
    <w:multiLevelType w:val="hybridMultilevel"/>
    <w:tmpl w:val="0CC43C0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538C2E1"/>
    <w:multiLevelType w:val="hybridMultilevel"/>
    <w:tmpl w:val="9EF6E002"/>
    <w:lvl w:ilvl="0" w:tplc="2CE47A54">
      <w:start w:val="1"/>
      <w:numFmt w:val="bullet"/>
      <w:lvlText w:val=""/>
      <w:lvlJc w:val="left"/>
      <w:pPr>
        <w:ind w:left="720" w:hanging="360"/>
      </w:pPr>
      <w:rPr>
        <w:rFonts w:hint="default" w:ascii="Symbol" w:hAnsi="Symbol"/>
      </w:rPr>
    </w:lvl>
    <w:lvl w:ilvl="1" w:tplc="5964DD5E">
      <w:start w:val="1"/>
      <w:numFmt w:val="bullet"/>
      <w:lvlText w:val="o"/>
      <w:lvlJc w:val="left"/>
      <w:pPr>
        <w:ind w:left="1440" w:hanging="360"/>
      </w:pPr>
      <w:rPr>
        <w:rFonts w:hint="default" w:ascii="Courier New" w:hAnsi="Courier New"/>
      </w:rPr>
    </w:lvl>
    <w:lvl w:ilvl="2" w:tplc="000656C4">
      <w:start w:val="1"/>
      <w:numFmt w:val="bullet"/>
      <w:lvlText w:val=""/>
      <w:lvlJc w:val="left"/>
      <w:pPr>
        <w:ind w:left="2160" w:hanging="360"/>
      </w:pPr>
      <w:rPr>
        <w:rFonts w:hint="default" w:ascii="Wingdings" w:hAnsi="Wingdings"/>
      </w:rPr>
    </w:lvl>
    <w:lvl w:ilvl="3" w:tplc="32CC2522">
      <w:start w:val="1"/>
      <w:numFmt w:val="bullet"/>
      <w:lvlText w:val=""/>
      <w:lvlJc w:val="left"/>
      <w:pPr>
        <w:ind w:left="2880" w:hanging="360"/>
      </w:pPr>
      <w:rPr>
        <w:rFonts w:hint="default" w:ascii="Symbol" w:hAnsi="Symbol"/>
      </w:rPr>
    </w:lvl>
    <w:lvl w:ilvl="4" w:tplc="D6E47DB8">
      <w:start w:val="1"/>
      <w:numFmt w:val="bullet"/>
      <w:lvlText w:val="o"/>
      <w:lvlJc w:val="left"/>
      <w:pPr>
        <w:ind w:left="3600" w:hanging="360"/>
      </w:pPr>
      <w:rPr>
        <w:rFonts w:hint="default" w:ascii="Courier New" w:hAnsi="Courier New"/>
      </w:rPr>
    </w:lvl>
    <w:lvl w:ilvl="5" w:tplc="5CAEE26A">
      <w:start w:val="1"/>
      <w:numFmt w:val="bullet"/>
      <w:lvlText w:val=""/>
      <w:lvlJc w:val="left"/>
      <w:pPr>
        <w:ind w:left="4320" w:hanging="360"/>
      </w:pPr>
      <w:rPr>
        <w:rFonts w:hint="default" w:ascii="Wingdings" w:hAnsi="Wingdings"/>
      </w:rPr>
    </w:lvl>
    <w:lvl w:ilvl="6" w:tplc="8B20C010">
      <w:start w:val="1"/>
      <w:numFmt w:val="bullet"/>
      <w:lvlText w:val=""/>
      <w:lvlJc w:val="left"/>
      <w:pPr>
        <w:ind w:left="5040" w:hanging="360"/>
      </w:pPr>
      <w:rPr>
        <w:rFonts w:hint="default" w:ascii="Symbol" w:hAnsi="Symbol"/>
      </w:rPr>
    </w:lvl>
    <w:lvl w:ilvl="7" w:tplc="B5028DD2">
      <w:start w:val="1"/>
      <w:numFmt w:val="bullet"/>
      <w:lvlText w:val="o"/>
      <w:lvlJc w:val="left"/>
      <w:pPr>
        <w:ind w:left="5760" w:hanging="360"/>
      </w:pPr>
      <w:rPr>
        <w:rFonts w:hint="default" w:ascii="Courier New" w:hAnsi="Courier New"/>
      </w:rPr>
    </w:lvl>
    <w:lvl w:ilvl="8" w:tplc="4CDC2470">
      <w:start w:val="1"/>
      <w:numFmt w:val="bullet"/>
      <w:lvlText w:val=""/>
      <w:lvlJc w:val="left"/>
      <w:pPr>
        <w:ind w:left="6480" w:hanging="360"/>
      </w:pPr>
      <w:rPr>
        <w:rFonts w:hint="default" w:ascii="Wingdings" w:hAnsi="Wingdings"/>
      </w:rPr>
    </w:lvl>
  </w:abstractNum>
  <w:abstractNum w:abstractNumId="20" w15:restartNumberingAfterBreak="0">
    <w:nsid w:val="68846831"/>
    <w:multiLevelType w:val="hybridMultilevel"/>
    <w:tmpl w:val="0E6C9E72"/>
    <w:lvl w:ilvl="0" w:tplc="FB4AFECC">
      <w:start w:val="1"/>
      <w:numFmt w:val="bullet"/>
      <w:lvlText w:val=""/>
      <w:lvlJc w:val="left"/>
      <w:pPr>
        <w:ind w:left="720" w:hanging="360"/>
      </w:pPr>
      <w:rPr>
        <w:rFonts w:hint="default" w:ascii="Symbol" w:hAnsi="Symbol"/>
      </w:rPr>
    </w:lvl>
    <w:lvl w:ilvl="1" w:tplc="88ACAB02">
      <w:start w:val="1"/>
      <w:numFmt w:val="bullet"/>
      <w:lvlText w:val="o"/>
      <w:lvlJc w:val="left"/>
      <w:pPr>
        <w:ind w:left="1440" w:hanging="360"/>
      </w:pPr>
      <w:rPr>
        <w:rFonts w:hint="default" w:ascii="Courier New" w:hAnsi="Courier New"/>
      </w:rPr>
    </w:lvl>
    <w:lvl w:ilvl="2" w:tplc="F28EC1D4">
      <w:start w:val="1"/>
      <w:numFmt w:val="bullet"/>
      <w:lvlText w:val=""/>
      <w:lvlJc w:val="left"/>
      <w:pPr>
        <w:ind w:left="2160" w:hanging="360"/>
      </w:pPr>
      <w:rPr>
        <w:rFonts w:hint="default" w:ascii="Wingdings" w:hAnsi="Wingdings"/>
      </w:rPr>
    </w:lvl>
    <w:lvl w:ilvl="3" w:tplc="64DEFCFA">
      <w:start w:val="1"/>
      <w:numFmt w:val="bullet"/>
      <w:lvlText w:val=""/>
      <w:lvlJc w:val="left"/>
      <w:pPr>
        <w:ind w:left="2880" w:hanging="360"/>
      </w:pPr>
      <w:rPr>
        <w:rFonts w:hint="default" w:ascii="Symbol" w:hAnsi="Symbol"/>
      </w:rPr>
    </w:lvl>
    <w:lvl w:ilvl="4" w:tplc="90C0AF68">
      <w:start w:val="1"/>
      <w:numFmt w:val="bullet"/>
      <w:lvlText w:val="o"/>
      <w:lvlJc w:val="left"/>
      <w:pPr>
        <w:ind w:left="3600" w:hanging="360"/>
      </w:pPr>
      <w:rPr>
        <w:rFonts w:hint="default" w:ascii="Courier New" w:hAnsi="Courier New"/>
      </w:rPr>
    </w:lvl>
    <w:lvl w:ilvl="5" w:tplc="BD90C9B0">
      <w:start w:val="1"/>
      <w:numFmt w:val="bullet"/>
      <w:lvlText w:val=""/>
      <w:lvlJc w:val="left"/>
      <w:pPr>
        <w:ind w:left="4320" w:hanging="360"/>
      </w:pPr>
      <w:rPr>
        <w:rFonts w:hint="default" w:ascii="Wingdings" w:hAnsi="Wingdings"/>
      </w:rPr>
    </w:lvl>
    <w:lvl w:ilvl="6" w:tplc="E4AAFA04">
      <w:start w:val="1"/>
      <w:numFmt w:val="bullet"/>
      <w:lvlText w:val=""/>
      <w:lvlJc w:val="left"/>
      <w:pPr>
        <w:ind w:left="5040" w:hanging="360"/>
      </w:pPr>
      <w:rPr>
        <w:rFonts w:hint="default" w:ascii="Symbol" w:hAnsi="Symbol"/>
      </w:rPr>
    </w:lvl>
    <w:lvl w:ilvl="7" w:tplc="1876C22E">
      <w:start w:val="1"/>
      <w:numFmt w:val="bullet"/>
      <w:lvlText w:val="o"/>
      <w:lvlJc w:val="left"/>
      <w:pPr>
        <w:ind w:left="5760" w:hanging="360"/>
      </w:pPr>
      <w:rPr>
        <w:rFonts w:hint="default" w:ascii="Courier New" w:hAnsi="Courier New"/>
      </w:rPr>
    </w:lvl>
    <w:lvl w:ilvl="8" w:tplc="EB4A0C04">
      <w:start w:val="1"/>
      <w:numFmt w:val="bullet"/>
      <w:lvlText w:val=""/>
      <w:lvlJc w:val="left"/>
      <w:pPr>
        <w:ind w:left="6480" w:hanging="360"/>
      </w:pPr>
      <w:rPr>
        <w:rFonts w:hint="default" w:ascii="Wingdings" w:hAnsi="Wingdings"/>
      </w:rPr>
    </w:lvl>
  </w:abstractNum>
  <w:abstractNum w:abstractNumId="21" w15:restartNumberingAfterBreak="0">
    <w:nsid w:val="71587EAB"/>
    <w:multiLevelType w:val="hybridMultilevel"/>
    <w:tmpl w:val="515A4C9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E9444B9"/>
    <w:multiLevelType w:val="hybridMultilevel"/>
    <w:tmpl w:val="FFFFFFFF"/>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308175366">
    <w:abstractNumId w:val="3"/>
  </w:num>
  <w:num w:numId="2" w16cid:durableId="594676047">
    <w:abstractNumId w:val="19"/>
  </w:num>
  <w:num w:numId="3" w16cid:durableId="1793161119">
    <w:abstractNumId w:val="9"/>
  </w:num>
  <w:num w:numId="4" w16cid:durableId="55976841">
    <w:abstractNumId w:val="14"/>
  </w:num>
  <w:num w:numId="5" w16cid:durableId="245111514">
    <w:abstractNumId w:val="20"/>
  </w:num>
  <w:num w:numId="6" w16cid:durableId="556013011">
    <w:abstractNumId w:val="17"/>
  </w:num>
  <w:num w:numId="7" w16cid:durableId="2030182005">
    <w:abstractNumId w:val="13"/>
  </w:num>
  <w:num w:numId="8" w16cid:durableId="779909243">
    <w:abstractNumId w:val="7"/>
  </w:num>
  <w:num w:numId="9" w16cid:durableId="1734769635">
    <w:abstractNumId w:val="16"/>
  </w:num>
  <w:num w:numId="10" w16cid:durableId="599877413">
    <w:abstractNumId w:val="21"/>
  </w:num>
  <w:num w:numId="11" w16cid:durableId="32268383">
    <w:abstractNumId w:val="1"/>
  </w:num>
  <w:num w:numId="12" w16cid:durableId="1017539743">
    <w:abstractNumId w:val="4"/>
  </w:num>
  <w:num w:numId="13" w16cid:durableId="631180625">
    <w:abstractNumId w:val="10"/>
  </w:num>
  <w:num w:numId="14" w16cid:durableId="725298492">
    <w:abstractNumId w:val="18"/>
  </w:num>
  <w:num w:numId="15" w16cid:durableId="5146094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474876">
    <w:abstractNumId w:val="12"/>
  </w:num>
  <w:num w:numId="17" w16cid:durableId="1384524972">
    <w:abstractNumId w:val="5"/>
  </w:num>
  <w:num w:numId="18" w16cid:durableId="1129860957">
    <w:abstractNumId w:val="0"/>
  </w:num>
  <w:num w:numId="19" w16cid:durableId="724991295">
    <w:abstractNumId w:val="8"/>
  </w:num>
  <w:num w:numId="20" w16cid:durableId="583300204">
    <w:abstractNumId w:val="22"/>
  </w:num>
  <w:num w:numId="21" w16cid:durableId="402408635">
    <w:abstractNumId w:val="11"/>
  </w:num>
  <w:num w:numId="22" w16cid:durableId="154927448">
    <w:abstractNumId w:val="6"/>
  </w:num>
  <w:num w:numId="23" w16cid:durableId="978654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0B2D"/>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EDE"/>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C95"/>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070B1"/>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D74E4"/>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B7B23"/>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3C37"/>
    <w:rsid w:val="006343D7"/>
    <w:rsid w:val="0063489D"/>
    <w:rsid w:val="006363C0"/>
    <w:rsid w:val="00640496"/>
    <w:rsid w:val="00640D8A"/>
    <w:rsid w:val="00641654"/>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09BD"/>
    <w:rsid w:val="00751A05"/>
    <w:rsid w:val="0075257B"/>
    <w:rsid w:val="00752616"/>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1FA7"/>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7F7D34"/>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7CC5"/>
    <w:rsid w:val="008800F3"/>
    <w:rsid w:val="00880559"/>
    <w:rsid w:val="00880A5D"/>
    <w:rsid w:val="00880EEA"/>
    <w:rsid w:val="0088217B"/>
    <w:rsid w:val="00882705"/>
    <w:rsid w:val="0088356D"/>
    <w:rsid w:val="00883704"/>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63CE"/>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07F"/>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2A24"/>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4DFF"/>
    <w:rsid w:val="00A44F08"/>
    <w:rsid w:val="00A45114"/>
    <w:rsid w:val="00A459BC"/>
    <w:rsid w:val="00A45BC1"/>
    <w:rsid w:val="00A47265"/>
    <w:rsid w:val="00A4778D"/>
    <w:rsid w:val="00A5021E"/>
    <w:rsid w:val="00A51AAB"/>
    <w:rsid w:val="00A54AE2"/>
    <w:rsid w:val="00A562C4"/>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2A23"/>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150"/>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75E6D"/>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800"/>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D8B"/>
    <w:rsid w:val="00BA6F70"/>
    <w:rsid w:val="00BA7BD8"/>
    <w:rsid w:val="00BB0467"/>
    <w:rsid w:val="00BB12F5"/>
    <w:rsid w:val="00BB2B10"/>
    <w:rsid w:val="00BB3443"/>
    <w:rsid w:val="00BB3859"/>
    <w:rsid w:val="00BB3DE5"/>
    <w:rsid w:val="00BB599F"/>
    <w:rsid w:val="00BC07FB"/>
    <w:rsid w:val="00BC14E7"/>
    <w:rsid w:val="00BC2339"/>
    <w:rsid w:val="00BC2A15"/>
    <w:rsid w:val="00BC2A47"/>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0D0"/>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359A"/>
    <w:rsid w:val="00D04F82"/>
    <w:rsid w:val="00D0575C"/>
    <w:rsid w:val="00D057E2"/>
    <w:rsid w:val="00D06712"/>
    <w:rsid w:val="00D06D72"/>
    <w:rsid w:val="00D10273"/>
    <w:rsid w:val="00D112F1"/>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3359"/>
    <w:rsid w:val="00D433E9"/>
    <w:rsid w:val="00D43496"/>
    <w:rsid w:val="00D43716"/>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5C5A"/>
    <w:rsid w:val="00D9706B"/>
    <w:rsid w:val="00DA08B6"/>
    <w:rsid w:val="00DA1758"/>
    <w:rsid w:val="00DA4950"/>
    <w:rsid w:val="00DA4BA7"/>
    <w:rsid w:val="00DB0B22"/>
    <w:rsid w:val="00DB21EB"/>
    <w:rsid w:val="00DB2402"/>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B47"/>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4D4E"/>
    <w:rsid w:val="00E77229"/>
    <w:rsid w:val="00E77F66"/>
    <w:rsid w:val="00E77FC7"/>
    <w:rsid w:val="00E80E71"/>
    <w:rsid w:val="00E81A9D"/>
    <w:rsid w:val="00E83030"/>
    <w:rsid w:val="00E83D5E"/>
    <w:rsid w:val="00E842C7"/>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2488"/>
    <w:rsid w:val="00EB4558"/>
    <w:rsid w:val="00EB4EB5"/>
    <w:rsid w:val="00EB636E"/>
    <w:rsid w:val="00EB6605"/>
    <w:rsid w:val="00EC0B14"/>
    <w:rsid w:val="00EC1308"/>
    <w:rsid w:val="00EC1F9C"/>
    <w:rsid w:val="00EC2744"/>
    <w:rsid w:val="00EC37CA"/>
    <w:rsid w:val="00EC5511"/>
    <w:rsid w:val="00ED0000"/>
    <w:rsid w:val="00ED00C4"/>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23A2"/>
    <w:rsid w:val="00F03C6F"/>
    <w:rsid w:val="00F06C16"/>
    <w:rsid w:val="00F077A9"/>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3389"/>
    <w:rsid w:val="00F63CE2"/>
    <w:rsid w:val="00F647A0"/>
    <w:rsid w:val="00F6489D"/>
    <w:rsid w:val="00F64BF5"/>
    <w:rsid w:val="00F64C03"/>
    <w:rsid w:val="00F6507C"/>
    <w:rsid w:val="00F67FEE"/>
    <w:rsid w:val="00F70310"/>
    <w:rsid w:val="00F70CA5"/>
    <w:rsid w:val="00F71209"/>
    <w:rsid w:val="00F72CB3"/>
    <w:rsid w:val="00F742FA"/>
    <w:rsid w:val="00F74487"/>
    <w:rsid w:val="00F74585"/>
    <w:rsid w:val="00F75E12"/>
    <w:rsid w:val="00F76347"/>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323F"/>
    <w:rsid w:val="00FB50AC"/>
    <w:rsid w:val="00FB53C5"/>
    <w:rsid w:val="00FB6324"/>
    <w:rsid w:val="00FB65C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101371B"/>
    <w:rsid w:val="01BC9898"/>
    <w:rsid w:val="02492860"/>
    <w:rsid w:val="0260A4E7"/>
    <w:rsid w:val="0293F2D2"/>
    <w:rsid w:val="02E3C635"/>
    <w:rsid w:val="032155A5"/>
    <w:rsid w:val="039334BB"/>
    <w:rsid w:val="067D21B0"/>
    <w:rsid w:val="06B9339E"/>
    <w:rsid w:val="090D9918"/>
    <w:rsid w:val="092CDF9E"/>
    <w:rsid w:val="0964B32D"/>
    <w:rsid w:val="0A11520E"/>
    <w:rsid w:val="0A34A012"/>
    <w:rsid w:val="0A48F4F8"/>
    <w:rsid w:val="0A67A23A"/>
    <w:rsid w:val="0BDE1426"/>
    <w:rsid w:val="0D4D23D9"/>
    <w:rsid w:val="0D993156"/>
    <w:rsid w:val="0DC093B6"/>
    <w:rsid w:val="0DE4DC97"/>
    <w:rsid w:val="0EABB58E"/>
    <w:rsid w:val="0F041FCA"/>
    <w:rsid w:val="0F69410B"/>
    <w:rsid w:val="0F80ACF8"/>
    <w:rsid w:val="0FB2ADFF"/>
    <w:rsid w:val="110B1214"/>
    <w:rsid w:val="1121D710"/>
    <w:rsid w:val="1156E2D7"/>
    <w:rsid w:val="11D3740E"/>
    <w:rsid w:val="126B31EB"/>
    <w:rsid w:val="1301B505"/>
    <w:rsid w:val="1442B2D6"/>
    <w:rsid w:val="14C91C71"/>
    <w:rsid w:val="1611597D"/>
    <w:rsid w:val="1663F4D4"/>
    <w:rsid w:val="19EBB4BE"/>
    <w:rsid w:val="1A0533C9"/>
    <w:rsid w:val="1A3A1661"/>
    <w:rsid w:val="1ADBEAAA"/>
    <w:rsid w:val="1CC57138"/>
    <w:rsid w:val="1D62230D"/>
    <w:rsid w:val="1D73ED17"/>
    <w:rsid w:val="1E1670F4"/>
    <w:rsid w:val="1E9F2101"/>
    <w:rsid w:val="1F0A8B2F"/>
    <w:rsid w:val="22391EA9"/>
    <w:rsid w:val="230AD58D"/>
    <w:rsid w:val="23AA927B"/>
    <w:rsid w:val="23D2854D"/>
    <w:rsid w:val="24310770"/>
    <w:rsid w:val="253F118E"/>
    <w:rsid w:val="257F6FD9"/>
    <w:rsid w:val="25C506EC"/>
    <w:rsid w:val="26826C10"/>
    <w:rsid w:val="271B403A"/>
    <w:rsid w:val="2754E439"/>
    <w:rsid w:val="27BEE341"/>
    <w:rsid w:val="28B7109B"/>
    <w:rsid w:val="29AEF2C6"/>
    <w:rsid w:val="2A3A15A3"/>
    <w:rsid w:val="2A755668"/>
    <w:rsid w:val="2B9C5B43"/>
    <w:rsid w:val="2BA2B2BA"/>
    <w:rsid w:val="2FBEF42D"/>
    <w:rsid w:val="306AFD4D"/>
    <w:rsid w:val="31AE2B34"/>
    <w:rsid w:val="323F9FE7"/>
    <w:rsid w:val="3725EAA3"/>
    <w:rsid w:val="37E4C6C9"/>
    <w:rsid w:val="38D4EF8C"/>
    <w:rsid w:val="3B64DE43"/>
    <w:rsid w:val="3D32BDF8"/>
    <w:rsid w:val="3E2F417B"/>
    <w:rsid w:val="3F08F709"/>
    <w:rsid w:val="40D96DEC"/>
    <w:rsid w:val="428546DD"/>
    <w:rsid w:val="44174C22"/>
    <w:rsid w:val="4494D036"/>
    <w:rsid w:val="44997FF6"/>
    <w:rsid w:val="4616FCEB"/>
    <w:rsid w:val="4817D6A7"/>
    <w:rsid w:val="48954EF0"/>
    <w:rsid w:val="48C6F846"/>
    <w:rsid w:val="49DA461C"/>
    <w:rsid w:val="4B1FD6A3"/>
    <w:rsid w:val="4C864C05"/>
    <w:rsid w:val="4F322FFD"/>
    <w:rsid w:val="508D06DC"/>
    <w:rsid w:val="50C2A5C5"/>
    <w:rsid w:val="50E399DE"/>
    <w:rsid w:val="51829D31"/>
    <w:rsid w:val="52FA9E79"/>
    <w:rsid w:val="5640DE47"/>
    <w:rsid w:val="567DA787"/>
    <w:rsid w:val="57491100"/>
    <w:rsid w:val="5803E04D"/>
    <w:rsid w:val="58370EAD"/>
    <w:rsid w:val="59320013"/>
    <w:rsid w:val="598C32E8"/>
    <w:rsid w:val="59F22CC5"/>
    <w:rsid w:val="59FF469D"/>
    <w:rsid w:val="5A2BFB05"/>
    <w:rsid w:val="5A3BE872"/>
    <w:rsid w:val="5B87B56D"/>
    <w:rsid w:val="5C333806"/>
    <w:rsid w:val="5CAE7DD7"/>
    <w:rsid w:val="5CD06D54"/>
    <w:rsid w:val="5D06321F"/>
    <w:rsid w:val="5D48DD6A"/>
    <w:rsid w:val="5F8BA89A"/>
    <w:rsid w:val="5F8E23C8"/>
    <w:rsid w:val="5FABF258"/>
    <w:rsid w:val="61B20FB4"/>
    <w:rsid w:val="62BAFD10"/>
    <w:rsid w:val="630CE626"/>
    <w:rsid w:val="63F509D5"/>
    <w:rsid w:val="64D8309F"/>
    <w:rsid w:val="65171790"/>
    <w:rsid w:val="654CCADD"/>
    <w:rsid w:val="66A17D4E"/>
    <w:rsid w:val="67E6F4B9"/>
    <w:rsid w:val="681A4E22"/>
    <w:rsid w:val="6967E6EF"/>
    <w:rsid w:val="698DB75A"/>
    <w:rsid w:val="6A9A4E73"/>
    <w:rsid w:val="6BA135ED"/>
    <w:rsid w:val="6C99F40A"/>
    <w:rsid w:val="6EBC97E0"/>
    <w:rsid w:val="6F251D83"/>
    <w:rsid w:val="705C50E7"/>
    <w:rsid w:val="71658434"/>
    <w:rsid w:val="716DAEEE"/>
    <w:rsid w:val="71848E31"/>
    <w:rsid w:val="71900803"/>
    <w:rsid w:val="72956B50"/>
    <w:rsid w:val="73A1DF8A"/>
    <w:rsid w:val="75935479"/>
    <w:rsid w:val="75C22BF2"/>
    <w:rsid w:val="76B18B87"/>
    <w:rsid w:val="77AA3216"/>
    <w:rsid w:val="78A68FCE"/>
    <w:rsid w:val="78E1EEDE"/>
    <w:rsid w:val="79909422"/>
    <w:rsid w:val="7A7DBF3F"/>
    <w:rsid w:val="7A9FBA2C"/>
    <w:rsid w:val="7D3270BB"/>
    <w:rsid w:val="7DB9F624"/>
    <w:rsid w:val="7E7F47AD"/>
    <w:rsid w:val="7E841911"/>
    <w:rsid w:val="7FF5E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677"/>
  <w15:docId w15:val="{8BC2C3D1-9BEC-4956-9B3A-07621BAC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5CA1"/>
    <w:pPr>
      <w:spacing w:after="0"/>
    </w:p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243F60" w:themeColor="accent1" w:themeShade="7F"/>
      <w:sz w:val="24"/>
      <w:szCs w:val="24"/>
    </w:rPr>
  </w:style>
  <w:style w:type="character" w:styleId="UnresolvedMention">
    <w:name w:val="Unresolved Mention"/>
    <w:basedOn w:val="DefaultParagraphFont"/>
    <w:uiPriority w:val="99"/>
    <w:semiHidden/>
    <w:unhideWhenUsed/>
    <w:rsid w:val="00BC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1345593850">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26</revision>
  <dcterms:created xsi:type="dcterms:W3CDTF">2016-03-23T10:18:00.0000000Z</dcterms:created>
  <dcterms:modified xsi:type="dcterms:W3CDTF">2025-11-25T16:49:48.5958463Z</dcterms:modified>
</coreProperties>
</file>